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283" w:rsidRDefault="000662B5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5B6283" w:rsidRDefault="000662B5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5B6283" w:rsidRDefault="000662B5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5B6283" w:rsidRDefault="000662B5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r>
        <w:rPr>
          <w:b/>
          <w:sz w:val="28"/>
          <w:szCs w:val="28"/>
        </w:rPr>
        <w:t xml:space="preserve">GIẢNG VIÊN </w:t>
      </w:r>
      <w:r>
        <w:rPr>
          <w:b/>
          <w:color w:val="000000"/>
          <w:sz w:val="28"/>
          <w:szCs w:val="28"/>
        </w:rPr>
        <w:t xml:space="preserve">GIẢNG DẠY HỌC KỲ </w:t>
      </w:r>
      <w:r>
        <w:rPr>
          <w:b/>
          <w:sz w:val="28"/>
          <w:szCs w:val="28"/>
        </w:rPr>
        <w:t>2, 2021-2022</w:t>
      </w:r>
    </w:p>
    <w:p w:rsidR="005B6283" w:rsidRDefault="000662B5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b/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CM1932N1. ĐVLK: TRƯỜNG CĐCĐ CÀ MAU</w:t>
      </w:r>
    </w:p>
    <w:p w:rsidR="005B6283" w:rsidRDefault="005B6283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b/>
          <w:color w:val="000000"/>
          <w:sz w:val="28"/>
          <w:szCs w:val="28"/>
        </w:rPr>
      </w:pPr>
    </w:p>
    <w:tbl>
      <w:tblPr>
        <w:tblStyle w:val="a1"/>
        <w:tblW w:w="1093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678"/>
        <w:gridCol w:w="960"/>
        <w:gridCol w:w="2756"/>
        <w:gridCol w:w="1559"/>
      </w:tblGrid>
      <w:tr w:rsidR="005B6283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5B6283" w:rsidRDefault="000662B5">
            <w:pPr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5B6283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KL315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 1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1716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 w:rsidP="000662B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Trương Thanh Hùng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0988226373</w:t>
            </w:r>
          </w:p>
        </w:tc>
      </w:tr>
      <w:tr w:rsidR="005B6283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khiếu nại và khiếu kiện hành chính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83" w:rsidRDefault="000662B5">
            <w:pPr>
              <w:spacing w:before="24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1699</w:t>
            </w:r>
          </w:p>
        </w:tc>
        <w:tc>
          <w:tcPr>
            <w:tcW w:w="27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83" w:rsidRDefault="000662B5" w:rsidP="000662B5">
            <w:pPr>
              <w:spacing w:before="24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Sinh Hiền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6283" w:rsidRDefault="000662B5">
            <w:pPr>
              <w:spacing w:before="24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0918864645</w:t>
            </w:r>
          </w:p>
        </w:tc>
      </w:tr>
      <w:tr w:rsidR="005B6283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hợp đồng thông dụng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1713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 w:rsidP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Tăng Thanh Phương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0852240111</w:t>
            </w:r>
          </w:p>
        </w:tc>
      </w:tr>
      <w:tr w:rsidR="005B628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KL132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2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5B6283" w:rsidRDefault="000662B5" w:rsidP="000662B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Phạm Mai Phương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0939 638 288</w:t>
            </w:r>
          </w:p>
        </w:tc>
      </w:tr>
      <w:tr w:rsidR="005B6283">
        <w:trPr>
          <w:trHeight w:val="37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KL218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2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1715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 w:rsidP="000662B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Võ Hoàng Yến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0918 514 454</w:t>
            </w:r>
          </w:p>
        </w:tc>
      </w:tr>
      <w:tr w:rsidR="005B628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KL309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 3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 w:rsidP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Beo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0917869777</w:t>
            </w:r>
          </w:p>
        </w:tc>
      </w:tr>
      <w:tr w:rsidR="005B628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KL344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Bảo đảm nghĩa vụ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1713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 w:rsidP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Tăng Thanh Phương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0852240111</w:t>
            </w:r>
          </w:p>
        </w:tc>
      </w:tr>
      <w:tr w:rsidR="005B628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KL328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1202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 w:rsidP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Kim Oanh Na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0974 567 841</w:t>
            </w:r>
          </w:p>
        </w:tc>
      </w:tr>
      <w:tr w:rsidR="005B628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so sánh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2287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 w:rsidP="000662B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Đoàn Nguyễn Phú Cường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0944 328927</w:t>
            </w:r>
          </w:p>
        </w:tc>
      </w:tr>
      <w:tr w:rsidR="005B6283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B6283" w:rsidRDefault="005B6283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firstLine="6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7F7F7"/>
              </w:rPr>
              <w:t>Anh văn căn bản 3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5B6283" w:rsidRDefault="000662B5">
            <w:pPr>
              <w:ind w:left="-108" w:firstLine="0"/>
              <w:jc w:val="center"/>
              <w:rPr>
                <w:sz w:val="24"/>
                <w:szCs w:val="24"/>
              </w:rPr>
            </w:pPr>
            <w:bookmarkStart w:id="1" w:name="_heading=h.30j0zll" w:colFirst="0" w:colLast="0"/>
            <w:bookmarkEnd w:id="1"/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2079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 w:rsidP="000662B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Kim Thi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0907222667</w:t>
            </w:r>
          </w:p>
        </w:tc>
      </w:tr>
    </w:tbl>
    <w:p w:rsidR="005B6283" w:rsidRDefault="000662B5">
      <w:pPr>
        <w:pBdr>
          <w:top w:val="nil"/>
          <w:left w:val="nil"/>
          <w:bottom w:val="nil"/>
          <w:right w:val="nil"/>
          <w:between w:val="nil"/>
        </w:pBdr>
        <w:ind w:left="1" w:hanging="3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(Ghi chú: Tư tưởng Hồ Chí Minh --&gt; HK sau)</w:t>
      </w:r>
    </w:p>
    <w:tbl>
      <w:tblPr>
        <w:tblStyle w:val="a2"/>
        <w:tblW w:w="10916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290"/>
        <w:gridCol w:w="1290"/>
        <w:gridCol w:w="3720"/>
        <w:gridCol w:w="3969"/>
      </w:tblGrid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Bảo đảm nghĩa vụ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Bảo đảm nghĩa vụ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2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23/01/22</w:t>
            </w:r>
          </w:p>
        </w:tc>
        <w:tc>
          <w:tcPr>
            <w:tcW w:w="3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Bảo đảm nghĩa vụ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hợp đồng thông dụng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3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3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B6283" w:rsidRDefault="000662B5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hợp đồng thông dụng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hợp đồng thông dụng</w:t>
            </w:r>
          </w:p>
        </w:tc>
      </w:tr>
      <w:tr w:rsidR="005B6283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1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1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06/3/2022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12/3/2022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13/3/2022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57" w:right="-57" w:firstLine="0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 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57" w:right="-57" w:firstLine="0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 3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19/3/2022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20/3/2022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57" w:right="-57" w:firstLine="0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 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57" w:right="-57" w:firstLine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Luật Môi trường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26/3/2022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27/3/2022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jc w:val="center"/>
              <w:rPr>
                <w:sz w:val="24"/>
                <w:szCs w:val="24"/>
              </w:rPr>
            </w:pP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02/4/2022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03/4/2022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2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09/4/2022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10/4/2022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ind w:left="-57" w:right="-57" w:firstLine="0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16/4/2022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17/4/2022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2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23/4/2022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24/4/2022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so sánh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so sánh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30/4/2022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01/5/2022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07/5/2022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08/5/2022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rPr>
                <w:sz w:val="24"/>
                <w:szCs w:val="24"/>
              </w:rPr>
            </w:pP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14/5/2022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15/5/2022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so sánh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Pháp luật về khiếu nại và khiếu kiện hành chính 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21/5/2022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22/5/2022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Pháp luật về khiếu nại khiếu kiện hành chính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Pháp luật về khiếu nại khiếu kiện hành chính 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28/5/2022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29/5/2022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04/6/2022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05/6/2022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3</w:t>
            </w:r>
          </w:p>
        </w:tc>
      </w:tr>
      <w:tr w:rsidR="005B6283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11/6/2022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12/6/2022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0662B5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shd w:val="clear" w:color="auto" w:fill="F7F7F7"/>
              </w:rPr>
              <w:t>Anh văn căn bản 3</w:t>
            </w:r>
            <w:bookmarkStart w:id="2" w:name="_GoBack"/>
            <w:bookmarkEnd w:id="2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283" w:rsidRDefault="005B6283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5B6283" w:rsidRDefault="000662B5">
      <w:pPr>
        <w:tabs>
          <w:tab w:val="right" w:pos="8216"/>
        </w:tabs>
        <w:ind w:left="1" w:hanging="3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Trợ lý Đào tạo</w:t>
      </w:r>
    </w:p>
    <w:p w:rsidR="005B6283" w:rsidRDefault="005B6283">
      <w:pPr>
        <w:ind w:hanging="2"/>
      </w:pPr>
    </w:p>
    <w:p w:rsidR="005B6283" w:rsidRDefault="005B6283">
      <w:pPr>
        <w:tabs>
          <w:tab w:val="right" w:pos="9540"/>
        </w:tabs>
        <w:ind w:left="1" w:hanging="3"/>
        <w:rPr>
          <w:sz w:val="26"/>
          <w:szCs w:val="26"/>
        </w:rPr>
      </w:pPr>
    </w:p>
    <w:p w:rsidR="005B6283" w:rsidRDefault="000662B5">
      <w:pPr>
        <w:tabs>
          <w:tab w:val="left" w:pos="8222"/>
        </w:tabs>
        <w:ind w:left="1" w:hanging="3"/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sectPr w:rsidR="005B6283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33314"/>
    <w:multiLevelType w:val="multilevel"/>
    <w:tmpl w:val="7AD4B2B0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54840711"/>
    <w:multiLevelType w:val="multilevel"/>
    <w:tmpl w:val="82B266A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5B6283"/>
    <w:rsid w:val="000662B5"/>
    <w:rsid w:val="005B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2KN3X8cycuXga5O7ehCUATtysg==">AMUW2mXx0dnRQQd7OL6uyM7lawv90FmbeAmbA7k7ciyW8pZUikuCnFbAVz8sf9omifLvdlLrtIIakBqoHJB6+XfrdYpbZNt8piSB+HFXmSpARBrFK2ksDTEri8/YAt3Yce0gfQ0EgNvG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2021-12-27T07:47:00Z</dcterms:created>
  <dcterms:modified xsi:type="dcterms:W3CDTF">2021-12-27T07:47:00Z</dcterms:modified>
</cp:coreProperties>
</file>